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  <w:sectPr w:rsidR="002A2433" w:rsidSect="009171DE">
          <w:type w:val="continuous"/>
          <w:pgSz w:w="12240" w:h="15840"/>
          <w:pgMar w:top="289" w:right="363" w:bottom="289" w:left="1797" w:header="720" w:footer="720" w:gutter="0"/>
          <w:cols w:num="2" w:space="720" w:equalWidth="0">
            <w:col w:w="2883" w:space="720"/>
            <w:col w:w="6477"/>
          </w:cols>
        </w:sectPr>
      </w:pPr>
    </w:p>
    <w:p w:rsidR="0038004A" w:rsidRDefault="00FF4E4A" w:rsidP="00FF4E4A">
      <w:pPr>
        <w:pStyle w:val="BodyText"/>
      </w:pPr>
      <w:r>
        <w:lastRenderedPageBreak/>
        <w:t xml:space="preserve">   </w:t>
      </w:r>
      <w:r w:rsidR="0038004A">
        <w:t xml:space="preserve">    </w:t>
      </w:r>
    </w:p>
    <w:p w:rsidR="00F502BC" w:rsidRDefault="00F502BC" w:rsidP="00F502BC">
      <w:pPr>
        <w:pStyle w:val="Heading1"/>
        <w:rPr>
          <w:sz w:val="24"/>
          <w:u w:val="none"/>
        </w:rPr>
      </w:pPr>
      <w:r>
        <w:rPr>
          <w:sz w:val="24"/>
          <w:u w:val="none"/>
        </w:rPr>
        <w:t>ST. JOHN XXII CATHOLIC SCHOOL</w:t>
      </w:r>
    </w:p>
    <w:p w:rsidR="00F502BC" w:rsidRDefault="00F502BC" w:rsidP="00F502BC">
      <w:pPr>
        <w:pStyle w:val="Heading1"/>
        <w:rPr>
          <w:sz w:val="24"/>
        </w:rPr>
      </w:pPr>
      <w:r>
        <w:rPr>
          <w:sz w:val="24"/>
        </w:rPr>
        <w:t>SUPPLY LISTS 201</w:t>
      </w:r>
      <w:r w:rsidR="00FF4E4A">
        <w:rPr>
          <w:sz w:val="24"/>
        </w:rPr>
        <w:t>6-2017</w:t>
      </w:r>
    </w:p>
    <w:p w:rsidR="00F502BC" w:rsidRDefault="00F502BC" w:rsidP="00F502BC">
      <w:pPr>
        <w:rPr>
          <w:sz w:val="24"/>
        </w:rPr>
      </w:pPr>
    </w:p>
    <w:p w:rsidR="008E3108" w:rsidRDefault="008E3108" w:rsidP="008E3108">
      <w:pPr>
        <w:rPr>
          <w:sz w:val="24"/>
        </w:rPr>
      </w:pPr>
      <w:r>
        <w:rPr>
          <w:sz w:val="24"/>
        </w:rPr>
        <w:t>Students will need the following supplies on their return to school in September.  Brand names, for example, “</w:t>
      </w:r>
      <w:proofErr w:type="spellStart"/>
      <w:r>
        <w:rPr>
          <w:sz w:val="24"/>
        </w:rPr>
        <w:t>Hilroy</w:t>
      </w:r>
      <w:proofErr w:type="spellEnd"/>
      <w:r>
        <w:rPr>
          <w:sz w:val="24"/>
        </w:rPr>
        <w:t>” are used only to identify the style; any similar brand may be purchased.  *This is an estimate of what will be needed for the entire school year.</w:t>
      </w:r>
    </w:p>
    <w:p w:rsidR="00F502BC" w:rsidRDefault="00F502BC" w:rsidP="00F502BC">
      <w:pPr>
        <w:rPr>
          <w:b/>
          <w:sz w:val="24"/>
          <w:u w:val="single"/>
        </w:rPr>
      </w:pPr>
    </w:p>
    <w:p w:rsidR="00F502BC" w:rsidRDefault="00F502BC" w:rsidP="00F502BC">
      <w:pPr>
        <w:rPr>
          <w:b/>
          <w:sz w:val="24"/>
          <w:u w:val="single"/>
        </w:rPr>
      </w:pPr>
    </w:p>
    <w:p w:rsidR="00F502BC" w:rsidRDefault="00F502BC" w:rsidP="00F502BC">
      <w:pPr>
        <w:pStyle w:val="BodyText2"/>
        <w:rPr>
          <w:bCs/>
        </w:rPr>
      </w:pPr>
      <w:r>
        <w:rPr>
          <w:bCs/>
        </w:rPr>
        <w:t>*** Please note that your child’s teacher may request additional supplies that pertain to their individual class in September ***</w:t>
      </w:r>
    </w:p>
    <w:p w:rsidR="00F502BC" w:rsidRDefault="00F502BC" w:rsidP="00F502BC">
      <w:pPr>
        <w:ind w:left="195"/>
        <w:rPr>
          <w:sz w:val="24"/>
          <w:u w:val="single"/>
        </w:rPr>
        <w:sectPr w:rsidR="00F502BC" w:rsidSect="00F043E8">
          <w:type w:val="continuous"/>
          <w:pgSz w:w="12240" w:h="15840"/>
          <w:pgMar w:top="720" w:right="363" w:bottom="720" w:left="1418" w:header="720" w:footer="720" w:gutter="0"/>
          <w:cols w:space="720"/>
        </w:sectPr>
      </w:pPr>
    </w:p>
    <w:p w:rsidR="00F502BC" w:rsidRDefault="00F502BC" w:rsidP="00F502BC">
      <w:pPr>
        <w:rPr>
          <w:b/>
          <w:sz w:val="24"/>
          <w:u w:val="single"/>
        </w:rPr>
        <w:sectPr w:rsidR="00F502BC">
          <w:type w:val="continuous"/>
          <w:pgSz w:w="12240" w:h="15840"/>
          <w:pgMar w:top="403" w:right="864" w:bottom="288" w:left="864" w:header="720" w:footer="720" w:gutter="0"/>
          <w:cols w:space="720"/>
        </w:sectPr>
      </w:pPr>
    </w:p>
    <w:p w:rsidR="00F502BC" w:rsidRDefault="00F502BC" w:rsidP="00F502BC">
      <w:pPr>
        <w:rPr>
          <w:b/>
          <w:sz w:val="24"/>
          <w:u w:val="single"/>
        </w:rPr>
        <w:sectPr w:rsidR="00F502BC">
          <w:type w:val="continuous"/>
          <w:pgSz w:w="12240" w:h="15840"/>
          <w:pgMar w:top="289" w:right="363" w:bottom="289" w:left="1797" w:header="720" w:footer="720" w:gutter="0"/>
          <w:cols w:space="720"/>
        </w:sectPr>
      </w:pPr>
    </w:p>
    <w:p w:rsidR="00F502BC" w:rsidRDefault="00F502BC" w:rsidP="00F502BC">
      <w:pPr>
        <w:rPr>
          <w:sz w:val="24"/>
        </w:rPr>
      </w:pPr>
      <w:r>
        <w:rPr>
          <w:b/>
          <w:sz w:val="24"/>
          <w:u w:val="single"/>
        </w:rPr>
        <w:lastRenderedPageBreak/>
        <w:t>GRADE 4</w:t>
      </w: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  <w:r>
        <w:rPr>
          <w:sz w:val="24"/>
        </w:rPr>
        <w:t xml:space="preserve">Please label all supplies in </w:t>
      </w:r>
      <w:r>
        <w:rPr>
          <w:sz w:val="24"/>
          <w:u w:val="single"/>
        </w:rPr>
        <w:t>black permanent felt or labels</w:t>
      </w:r>
      <w:r>
        <w:rPr>
          <w:sz w:val="24"/>
        </w:rPr>
        <w:t>.</w:t>
      </w: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6D6141" w:rsidRDefault="006D6141" w:rsidP="00F502BC">
      <w:pPr>
        <w:rPr>
          <w:sz w:val="24"/>
        </w:rPr>
      </w:pPr>
    </w:p>
    <w:p w:rsidR="006D6141" w:rsidRDefault="006D6141" w:rsidP="00F502BC">
      <w:pPr>
        <w:rPr>
          <w:sz w:val="24"/>
        </w:rPr>
      </w:pPr>
    </w:p>
    <w:p w:rsidR="006D6141" w:rsidRDefault="006D6141" w:rsidP="00F502BC">
      <w:pPr>
        <w:rPr>
          <w:sz w:val="24"/>
        </w:rPr>
      </w:pPr>
    </w:p>
    <w:p w:rsidR="006D6141" w:rsidRDefault="006D6141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F502BC" w:rsidP="00F502BC">
      <w:pPr>
        <w:rPr>
          <w:sz w:val="24"/>
        </w:rPr>
      </w:pPr>
    </w:p>
    <w:p w:rsidR="00F502BC" w:rsidRDefault="008B793E" w:rsidP="00F502BC">
      <w:pPr>
        <w:rPr>
          <w:sz w:val="24"/>
        </w:rPr>
      </w:pPr>
      <w:r>
        <w:rPr>
          <w:sz w:val="24"/>
        </w:rPr>
        <w:t xml:space="preserve">  </w:t>
      </w:r>
      <w:r w:rsidR="00F502BC">
        <w:rPr>
          <w:sz w:val="24"/>
        </w:rPr>
        <w:t>*</w:t>
      </w:r>
      <w:r w:rsidR="00325A97">
        <w:rPr>
          <w:sz w:val="24"/>
        </w:rPr>
        <w:t>1</w:t>
      </w:r>
      <w:r w:rsidR="00F502BC">
        <w:rPr>
          <w:sz w:val="24"/>
        </w:rPr>
        <w:tab/>
      </w:r>
      <w:r>
        <w:rPr>
          <w:sz w:val="24"/>
        </w:rPr>
        <w:t xml:space="preserve">12 pack </w:t>
      </w:r>
      <w:r w:rsidR="00F502BC">
        <w:rPr>
          <w:sz w:val="24"/>
        </w:rPr>
        <w:t xml:space="preserve">HB </w:t>
      </w:r>
      <w:r>
        <w:rPr>
          <w:sz w:val="24"/>
        </w:rPr>
        <w:t>pencils</w:t>
      </w:r>
      <w:r w:rsidR="00C55932">
        <w:rPr>
          <w:sz w:val="24"/>
        </w:rPr>
        <w:t xml:space="preserve"> (sharpened)</w:t>
      </w:r>
    </w:p>
    <w:p w:rsidR="00126903" w:rsidRDefault="00126903" w:rsidP="00F502BC">
      <w:pPr>
        <w:rPr>
          <w:sz w:val="24"/>
        </w:rPr>
      </w:pPr>
      <w:r>
        <w:rPr>
          <w:sz w:val="24"/>
        </w:rPr>
        <w:t xml:space="preserve">    1</w:t>
      </w:r>
      <w:r>
        <w:rPr>
          <w:sz w:val="24"/>
        </w:rPr>
        <w:tab/>
        <w:t>package of dividers</w:t>
      </w:r>
    </w:p>
    <w:p w:rsidR="00F502BC" w:rsidRDefault="00F4111C" w:rsidP="00F502BC">
      <w:pPr>
        <w:rPr>
          <w:sz w:val="24"/>
        </w:rPr>
      </w:pPr>
      <w:r>
        <w:rPr>
          <w:sz w:val="24"/>
        </w:rPr>
        <w:t xml:space="preserve">   </w:t>
      </w:r>
      <w:r w:rsidR="00325A97">
        <w:rPr>
          <w:sz w:val="24"/>
        </w:rPr>
        <w:t xml:space="preserve"> 2</w:t>
      </w:r>
      <w:r w:rsidR="00F502BC">
        <w:rPr>
          <w:sz w:val="24"/>
        </w:rPr>
        <w:tab/>
        <w:t>white erasers</w:t>
      </w:r>
    </w:p>
    <w:p w:rsidR="00F502BC" w:rsidRDefault="00F502BC" w:rsidP="00F502BC">
      <w:pPr>
        <w:ind w:left="135"/>
        <w:rPr>
          <w:sz w:val="24"/>
        </w:rPr>
      </w:pPr>
      <w:r>
        <w:rPr>
          <w:bCs/>
          <w:sz w:val="24"/>
        </w:rPr>
        <w:t xml:space="preserve">  1</w:t>
      </w:r>
      <w:r>
        <w:rPr>
          <w:bCs/>
          <w:sz w:val="24"/>
        </w:rPr>
        <w:tab/>
      </w:r>
      <w:r w:rsidR="008B793E">
        <w:rPr>
          <w:sz w:val="24"/>
        </w:rPr>
        <w:t>clear plastic</w:t>
      </w:r>
      <w:r>
        <w:rPr>
          <w:sz w:val="24"/>
        </w:rPr>
        <w:t xml:space="preserve"> ruler</w:t>
      </w:r>
      <w:r w:rsidR="008B793E">
        <w:rPr>
          <w:sz w:val="24"/>
        </w:rPr>
        <w:t xml:space="preserve"> (</w:t>
      </w:r>
      <w:r w:rsidR="00107913">
        <w:rPr>
          <w:sz w:val="24"/>
        </w:rPr>
        <w:t>30 c</w:t>
      </w:r>
      <w:r w:rsidR="008B793E">
        <w:rPr>
          <w:sz w:val="24"/>
        </w:rPr>
        <w:t>m/12 inch)</w:t>
      </w:r>
    </w:p>
    <w:p w:rsidR="00F502BC" w:rsidRDefault="00F502BC" w:rsidP="00F502BC">
      <w:pPr>
        <w:ind w:left="135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  <w:t>pointed scissors (medium-sized)</w:t>
      </w:r>
    </w:p>
    <w:p w:rsidR="00F502BC" w:rsidRDefault="00F502BC" w:rsidP="00F502BC">
      <w:pPr>
        <w:rPr>
          <w:sz w:val="24"/>
        </w:rPr>
      </w:pPr>
      <w:proofErr w:type="gramStart"/>
      <w:r>
        <w:rPr>
          <w:sz w:val="24"/>
        </w:rPr>
        <w:t xml:space="preserve">*  </w:t>
      </w:r>
      <w:r w:rsidR="00325A97">
        <w:rPr>
          <w:sz w:val="24"/>
        </w:rPr>
        <w:t>2</w:t>
      </w:r>
      <w:proofErr w:type="gramEnd"/>
      <w:r>
        <w:rPr>
          <w:sz w:val="24"/>
        </w:rPr>
        <w:tab/>
      </w:r>
      <w:r w:rsidR="0035159C">
        <w:rPr>
          <w:sz w:val="24"/>
        </w:rPr>
        <w:t xml:space="preserve">blue </w:t>
      </w:r>
      <w:r>
        <w:rPr>
          <w:sz w:val="24"/>
        </w:rPr>
        <w:t>pens</w:t>
      </w:r>
      <w:r w:rsidR="008B793E">
        <w:rPr>
          <w:sz w:val="24"/>
        </w:rPr>
        <w:t>- medium point</w:t>
      </w:r>
      <w:r>
        <w:rPr>
          <w:sz w:val="24"/>
        </w:rPr>
        <w:t xml:space="preserve"> </w:t>
      </w:r>
    </w:p>
    <w:p w:rsidR="00F502BC" w:rsidRDefault="00B4252C" w:rsidP="00F502B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24</w:t>
      </w:r>
      <w:r w:rsidR="008B793E">
        <w:rPr>
          <w:sz w:val="24"/>
        </w:rPr>
        <w:t xml:space="preserve"> pack </w:t>
      </w:r>
      <w:r w:rsidR="00F502BC">
        <w:rPr>
          <w:sz w:val="24"/>
        </w:rPr>
        <w:t>pencil crayons (sharpened)</w:t>
      </w:r>
    </w:p>
    <w:p w:rsidR="00F502BC" w:rsidRDefault="00F21B8A" w:rsidP="00FA393D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12 pack</w:t>
      </w:r>
      <w:r w:rsidR="00F502BC">
        <w:rPr>
          <w:sz w:val="24"/>
        </w:rPr>
        <w:t xml:space="preserve"> Crayola </w:t>
      </w:r>
      <w:r>
        <w:rPr>
          <w:sz w:val="24"/>
        </w:rPr>
        <w:t xml:space="preserve">Original </w:t>
      </w:r>
      <w:r w:rsidR="00F4111C" w:rsidRPr="00325A97">
        <w:rPr>
          <w:b/>
          <w:sz w:val="24"/>
        </w:rPr>
        <w:t>Fine</w:t>
      </w:r>
      <w:r w:rsidR="00F4111C">
        <w:rPr>
          <w:sz w:val="24"/>
        </w:rPr>
        <w:t xml:space="preserve"> w</w:t>
      </w:r>
      <w:r>
        <w:rPr>
          <w:sz w:val="24"/>
        </w:rPr>
        <w:t>ashable</w:t>
      </w:r>
      <w:r w:rsidR="00F502BC">
        <w:rPr>
          <w:sz w:val="24"/>
        </w:rPr>
        <w:t xml:space="preserve"> markers</w:t>
      </w:r>
    </w:p>
    <w:p w:rsidR="00FA393D" w:rsidRDefault="00FA393D" w:rsidP="00FA393D">
      <w:pPr>
        <w:ind w:left="255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Dry Erase Fine Tip Markers – 4 pack: black, blue, green &amp; red</w:t>
      </w:r>
    </w:p>
    <w:p w:rsidR="00F502BC" w:rsidRDefault="0019037D" w:rsidP="00F502BC">
      <w:pPr>
        <w:rPr>
          <w:sz w:val="24"/>
        </w:rPr>
      </w:pPr>
      <w:proofErr w:type="gramStart"/>
      <w:r>
        <w:rPr>
          <w:sz w:val="24"/>
        </w:rPr>
        <w:t>*  2</w:t>
      </w:r>
      <w:proofErr w:type="gramEnd"/>
      <w:r w:rsidR="00F502BC">
        <w:rPr>
          <w:sz w:val="24"/>
        </w:rPr>
        <w:tab/>
        <w:t>highlighte</w:t>
      </w:r>
      <w:r>
        <w:rPr>
          <w:sz w:val="24"/>
        </w:rPr>
        <w:t>rs (1</w:t>
      </w:r>
      <w:r w:rsidR="00F502BC">
        <w:rPr>
          <w:sz w:val="24"/>
        </w:rPr>
        <w:t xml:space="preserve"> each – yellow, </w:t>
      </w:r>
      <w:r w:rsidR="0026300A">
        <w:rPr>
          <w:sz w:val="24"/>
        </w:rPr>
        <w:t>green</w:t>
      </w:r>
      <w:r w:rsidR="00F502BC">
        <w:rPr>
          <w:sz w:val="24"/>
        </w:rPr>
        <w:t>)</w:t>
      </w:r>
    </w:p>
    <w:p w:rsidR="00F502BC" w:rsidRDefault="00F21B8A" w:rsidP="00F502BC">
      <w:pPr>
        <w:ind w:left="720" w:hanging="720"/>
        <w:rPr>
          <w:sz w:val="24"/>
        </w:rPr>
      </w:pPr>
      <w:proofErr w:type="gramStart"/>
      <w:r>
        <w:rPr>
          <w:sz w:val="24"/>
        </w:rPr>
        <w:t>*</w:t>
      </w:r>
      <w:r w:rsidR="005705BE">
        <w:rPr>
          <w:sz w:val="24"/>
        </w:rPr>
        <w:t xml:space="preserve">  5</w:t>
      </w:r>
      <w:proofErr w:type="gramEnd"/>
      <w:r w:rsidR="00F502BC">
        <w:rPr>
          <w:sz w:val="24"/>
        </w:rPr>
        <w:tab/>
        <w:t>duo-tangs (</w:t>
      </w:r>
      <w:r w:rsidR="005705BE">
        <w:rPr>
          <w:sz w:val="24"/>
        </w:rPr>
        <w:t>1</w:t>
      </w:r>
      <w:r w:rsidR="00F502BC">
        <w:rPr>
          <w:sz w:val="24"/>
        </w:rPr>
        <w:t>-</w:t>
      </w:r>
      <w:r>
        <w:rPr>
          <w:sz w:val="24"/>
        </w:rPr>
        <w:t xml:space="preserve"> </w:t>
      </w:r>
      <w:r w:rsidR="00E40D78">
        <w:rPr>
          <w:sz w:val="24"/>
        </w:rPr>
        <w:t xml:space="preserve">light </w:t>
      </w:r>
      <w:r w:rsidR="00F502BC">
        <w:rPr>
          <w:sz w:val="24"/>
        </w:rPr>
        <w:t xml:space="preserve">blue, 1-yellow, </w:t>
      </w:r>
      <w:r>
        <w:rPr>
          <w:sz w:val="24"/>
        </w:rPr>
        <w:t>3</w:t>
      </w:r>
      <w:r w:rsidR="00F502BC">
        <w:rPr>
          <w:sz w:val="24"/>
        </w:rPr>
        <w:t>-assorted)</w:t>
      </w:r>
    </w:p>
    <w:p w:rsidR="00F502BC" w:rsidRPr="00D552F6" w:rsidRDefault="00F502BC" w:rsidP="005579E4">
      <w:pPr>
        <w:ind w:left="720" w:hanging="720"/>
        <w:rPr>
          <w:sz w:val="24"/>
        </w:rPr>
      </w:pPr>
      <w:proofErr w:type="gramStart"/>
      <w:r>
        <w:rPr>
          <w:sz w:val="24"/>
        </w:rPr>
        <w:t xml:space="preserve">*  </w:t>
      </w:r>
      <w:r w:rsidR="00C152C2">
        <w:rPr>
          <w:sz w:val="24"/>
        </w:rPr>
        <w:t>3</w:t>
      </w:r>
      <w:proofErr w:type="gramEnd"/>
      <w:r>
        <w:rPr>
          <w:sz w:val="24"/>
        </w:rPr>
        <w:tab/>
      </w:r>
      <w:proofErr w:type="spellStart"/>
      <w:r w:rsidR="003B4D0B">
        <w:rPr>
          <w:sz w:val="24"/>
        </w:rPr>
        <w:t>Hilroy</w:t>
      </w:r>
      <w:proofErr w:type="spellEnd"/>
      <w:r w:rsidR="003B4D0B">
        <w:rPr>
          <w:sz w:val="24"/>
        </w:rPr>
        <w:t xml:space="preserve"> </w:t>
      </w:r>
      <w:r w:rsidR="005579E4">
        <w:rPr>
          <w:sz w:val="24"/>
        </w:rPr>
        <w:t xml:space="preserve">Red </w:t>
      </w:r>
      <w:r w:rsidR="003B4D0B">
        <w:rPr>
          <w:sz w:val="24"/>
        </w:rPr>
        <w:t>e</w:t>
      </w:r>
      <w:r w:rsidR="00F21B8A">
        <w:rPr>
          <w:sz w:val="24"/>
        </w:rPr>
        <w:t xml:space="preserve">xercise </w:t>
      </w:r>
      <w:r w:rsidR="003B4D0B">
        <w:rPr>
          <w:sz w:val="24"/>
        </w:rPr>
        <w:t>b</w:t>
      </w:r>
      <w:r w:rsidR="00F21B8A">
        <w:rPr>
          <w:sz w:val="24"/>
        </w:rPr>
        <w:t xml:space="preserve">ooks – </w:t>
      </w:r>
      <w:r w:rsidR="00C55932">
        <w:rPr>
          <w:sz w:val="24"/>
        </w:rPr>
        <w:t xml:space="preserve">8 mm </w:t>
      </w:r>
      <w:r w:rsidR="00F21B8A">
        <w:rPr>
          <w:sz w:val="24"/>
        </w:rPr>
        <w:t>ruled w/ margin (9 1/8” x 7 1/8”</w:t>
      </w:r>
      <w:r w:rsidR="005579E4">
        <w:rPr>
          <w:sz w:val="24"/>
        </w:rPr>
        <w:t xml:space="preserve">) </w:t>
      </w:r>
      <w:r w:rsidR="00F21B8A">
        <w:rPr>
          <w:sz w:val="24"/>
        </w:rPr>
        <w:t xml:space="preserve">– 72 </w:t>
      </w:r>
      <w:r w:rsidR="005579E4">
        <w:rPr>
          <w:sz w:val="24"/>
        </w:rPr>
        <w:t>pages</w:t>
      </w:r>
    </w:p>
    <w:p w:rsidR="00F502BC" w:rsidRDefault="00F502BC" w:rsidP="00F21B8A">
      <w:pPr>
        <w:pStyle w:val="BodyText"/>
      </w:pPr>
      <w:proofErr w:type="gramStart"/>
      <w:r>
        <w:t xml:space="preserve">* </w:t>
      </w:r>
      <w:r w:rsidR="005325E5">
        <w:t xml:space="preserve"> 3</w:t>
      </w:r>
      <w:proofErr w:type="gramEnd"/>
      <w:r>
        <w:tab/>
      </w:r>
      <w:proofErr w:type="spellStart"/>
      <w:r>
        <w:t>Hilroy</w:t>
      </w:r>
      <w:proofErr w:type="spellEnd"/>
      <w:r>
        <w:t xml:space="preserve"> </w:t>
      </w:r>
      <w:r w:rsidR="003B4D0B">
        <w:t>e</w:t>
      </w:r>
      <w:r w:rsidR="00F21B8A">
        <w:t xml:space="preserve">xercise </w:t>
      </w:r>
      <w:r w:rsidR="003B4D0B">
        <w:t>b</w:t>
      </w:r>
      <w:r>
        <w:t>ooks (</w:t>
      </w:r>
      <w:r w:rsidR="00C55932">
        <w:t xml:space="preserve">ruled 7 mm- </w:t>
      </w:r>
      <w:r w:rsidR="00F21B8A">
        <w:t>10 7/8” x 8 3/8”</w:t>
      </w:r>
      <w:r w:rsidR="00C55932">
        <w:t xml:space="preserve">) </w:t>
      </w:r>
      <w:r w:rsidR="00F21B8A">
        <w:t xml:space="preserve"> – 80 </w:t>
      </w:r>
      <w:r w:rsidR="00C55932">
        <w:t>pages</w:t>
      </w:r>
    </w:p>
    <w:p w:rsidR="00EF69FB" w:rsidRPr="00AD51F4" w:rsidRDefault="005325E5" w:rsidP="00AD51F4">
      <w:pPr>
        <w:pStyle w:val="BodyText"/>
        <w:rPr>
          <w:b/>
        </w:rPr>
      </w:pPr>
      <w:r>
        <w:t xml:space="preserve">    1</w:t>
      </w:r>
      <w:r w:rsidR="00AE08F8">
        <w:tab/>
        <w:t>1</w:t>
      </w:r>
      <w:r>
        <w:t>.5” Binder</w:t>
      </w:r>
      <w:r w:rsidR="00AE08F8">
        <w:t xml:space="preserve"> - plain </w:t>
      </w:r>
      <w:r w:rsidR="00AE08F8">
        <w:rPr>
          <w:b/>
        </w:rPr>
        <w:t>(No zippers or pockets)</w:t>
      </w:r>
    </w:p>
    <w:p w:rsidR="00F4111C" w:rsidRDefault="00F4111C" w:rsidP="00F21B8A">
      <w:pPr>
        <w:pStyle w:val="BodyText"/>
      </w:pPr>
      <w:r>
        <w:t xml:space="preserve">    1</w:t>
      </w:r>
      <w:r>
        <w:tab/>
        <w:t xml:space="preserve">glue stick – </w:t>
      </w:r>
      <w:r w:rsidR="00AE08F8">
        <w:t>large (</w:t>
      </w:r>
      <w:r>
        <w:t>40 g</w:t>
      </w:r>
      <w:r w:rsidR="00AE08F8">
        <w:t>)</w:t>
      </w:r>
    </w:p>
    <w:p w:rsidR="00CC4A65" w:rsidRDefault="00CC4A65" w:rsidP="00F21B8A">
      <w:pPr>
        <w:pStyle w:val="BodyText"/>
      </w:pPr>
      <w:r>
        <w:t xml:space="preserve">    1</w:t>
      </w:r>
      <w:r>
        <w:tab/>
        <w:t>3-pack Dry Erase whiteboard markers (thin tip)</w:t>
      </w:r>
    </w:p>
    <w:p w:rsidR="00F502BC" w:rsidRDefault="00F502BC" w:rsidP="00F502BC">
      <w:pPr>
        <w:rPr>
          <w:sz w:val="24"/>
        </w:rPr>
      </w:pPr>
      <w:proofErr w:type="gramStart"/>
      <w:r>
        <w:rPr>
          <w:sz w:val="24"/>
        </w:rPr>
        <w:t xml:space="preserve">* </w:t>
      </w:r>
      <w:r w:rsidR="00F84B26">
        <w:rPr>
          <w:sz w:val="24"/>
        </w:rPr>
        <w:t xml:space="preserve"> </w:t>
      </w:r>
      <w:r>
        <w:rPr>
          <w:sz w:val="24"/>
        </w:rPr>
        <w:t>2</w:t>
      </w:r>
      <w:proofErr w:type="gramEnd"/>
      <w:r>
        <w:rPr>
          <w:sz w:val="24"/>
        </w:rPr>
        <w:tab/>
      </w:r>
      <w:r w:rsidR="00F21B8A">
        <w:rPr>
          <w:sz w:val="24"/>
        </w:rPr>
        <w:t xml:space="preserve">Sharpie </w:t>
      </w:r>
      <w:r w:rsidR="00554A35">
        <w:rPr>
          <w:sz w:val="24"/>
        </w:rPr>
        <w:t>b</w:t>
      </w:r>
      <w:r>
        <w:rPr>
          <w:sz w:val="24"/>
        </w:rPr>
        <w:t xml:space="preserve">lack </w:t>
      </w:r>
      <w:r w:rsidR="00F21B8A">
        <w:rPr>
          <w:sz w:val="24"/>
        </w:rPr>
        <w:t>permanent</w:t>
      </w:r>
      <w:r>
        <w:rPr>
          <w:sz w:val="24"/>
        </w:rPr>
        <w:t xml:space="preserve"> markers</w:t>
      </w:r>
      <w:r w:rsidR="007707C0">
        <w:rPr>
          <w:sz w:val="24"/>
        </w:rPr>
        <w:t xml:space="preserve"> </w:t>
      </w:r>
      <w:r w:rsidR="00F353AC">
        <w:rPr>
          <w:sz w:val="24"/>
        </w:rPr>
        <w:t>(</w:t>
      </w:r>
      <w:r w:rsidR="007707C0">
        <w:rPr>
          <w:sz w:val="24"/>
        </w:rPr>
        <w:t>1-</w:t>
      </w:r>
      <w:r w:rsidR="007707C0" w:rsidRPr="007707C0">
        <w:rPr>
          <w:sz w:val="24"/>
        </w:rPr>
        <w:t xml:space="preserve"> </w:t>
      </w:r>
      <w:r w:rsidR="007707C0">
        <w:rPr>
          <w:sz w:val="24"/>
        </w:rPr>
        <w:t>fine point, 1-regular)</w:t>
      </w:r>
    </w:p>
    <w:p w:rsidR="00F502BC" w:rsidRDefault="00F353AC" w:rsidP="00F502BC">
      <w:pPr>
        <w:rPr>
          <w:sz w:val="24"/>
        </w:rPr>
      </w:pPr>
      <w:r>
        <w:rPr>
          <w:sz w:val="24"/>
        </w:rPr>
        <w:t xml:space="preserve"> * 1</w:t>
      </w:r>
      <w:r>
        <w:rPr>
          <w:sz w:val="24"/>
        </w:rPr>
        <w:tab/>
        <w:t>pad</w:t>
      </w:r>
      <w:r w:rsidR="00F502BC">
        <w:rPr>
          <w:sz w:val="24"/>
        </w:rPr>
        <w:t xml:space="preserve"> Post-it Notes (</w:t>
      </w:r>
      <w:r w:rsidR="00F4111C">
        <w:rPr>
          <w:sz w:val="24"/>
        </w:rPr>
        <w:t>3” x 3”</w:t>
      </w:r>
      <w:r w:rsidR="00F502BC">
        <w:rPr>
          <w:sz w:val="24"/>
        </w:rPr>
        <w:t>)</w:t>
      </w:r>
    </w:p>
    <w:p w:rsidR="00F502BC" w:rsidRDefault="005705BE" w:rsidP="00FF1458">
      <w:pPr>
        <w:ind w:left="255"/>
        <w:rPr>
          <w:sz w:val="24"/>
        </w:rPr>
      </w:pPr>
      <w:r>
        <w:rPr>
          <w:sz w:val="24"/>
        </w:rPr>
        <w:t>2</w:t>
      </w:r>
      <w:r w:rsidR="00F502BC">
        <w:rPr>
          <w:sz w:val="24"/>
        </w:rPr>
        <w:tab/>
      </w:r>
      <w:r w:rsidR="00F4111C">
        <w:rPr>
          <w:sz w:val="24"/>
        </w:rPr>
        <w:t xml:space="preserve">large </w:t>
      </w:r>
      <w:r w:rsidR="00F502BC">
        <w:rPr>
          <w:sz w:val="24"/>
        </w:rPr>
        <w:t>boxes Kleenex</w:t>
      </w:r>
    </w:p>
    <w:p w:rsidR="00F502BC" w:rsidRDefault="00F4111C" w:rsidP="00F4111C">
      <w:pPr>
        <w:pStyle w:val="BodyTextIndent3"/>
      </w:pPr>
      <w:r>
        <w:t>1</w:t>
      </w:r>
      <w:r>
        <w:tab/>
        <w:t>metal pencil sharpener</w:t>
      </w:r>
      <w:r w:rsidR="00F502BC">
        <w:t xml:space="preserve"> with </w:t>
      </w:r>
      <w:r>
        <w:t>container</w:t>
      </w:r>
    </w:p>
    <w:p w:rsidR="00F502BC" w:rsidRDefault="00E838C2" w:rsidP="00967BBA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LeKitt</w:t>
      </w:r>
      <w:proofErr w:type="spellEnd"/>
      <w:r>
        <w:rPr>
          <w:sz w:val="24"/>
        </w:rPr>
        <w:t xml:space="preserve"> </w:t>
      </w:r>
      <w:r w:rsidR="00F4111C">
        <w:rPr>
          <w:sz w:val="24"/>
        </w:rPr>
        <w:t xml:space="preserve">plastic </w:t>
      </w:r>
      <w:r w:rsidR="00F502BC">
        <w:rPr>
          <w:sz w:val="24"/>
        </w:rPr>
        <w:t xml:space="preserve">pencil </w:t>
      </w:r>
      <w:r w:rsidR="00F4111C">
        <w:rPr>
          <w:sz w:val="24"/>
        </w:rPr>
        <w:t>box</w:t>
      </w:r>
      <w:r w:rsidR="009A28EB">
        <w:rPr>
          <w:sz w:val="24"/>
        </w:rPr>
        <w:t xml:space="preserve"> – regular size </w:t>
      </w:r>
      <w:r w:rsidR="009A28EB">
        <w:rPr>
          <w:b/>
          <w:sz w:val="24"/>
        </w:rPr>
        <w:t>(no extra large ones please)</w:t>
      </w:r>
    </w:p>
    <w:p w:rsidR="00F4111C" w:rsidRPr="005619EE" w:rsidRDefault="00F353AC" w:rsidP="00CA4F95">
      <w:pPr>
        <w:ind w:left="255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large package of unscented baby wipes</w:t>
      </w:r>
    </w:p>
    <w:p w:rsidR="00F4111C" w:rsidRPr="00DB6343" w:rsidRDefault="00F4111C" w:rsidP="00313EC9">
      <w:pPr>
        <w:ind w:left="27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pair Headphones</w:t>
      </w:r>
    </w:p>
    <w:p w:rsidR="00F4111C" w:rsidRDefault="00F4111C" w:rsidP="00F4111C">
      <w:pPr>
        <w:ind w:left="285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pair gym runners (non-marking)</w:t>
      </w:r>
    </w:p>
    <w:p w:rsidR="00F4111C" w:rsidRDefault="00F4111C" w:rsidP="00F4111C">
      <w:pPr>
        <w:ind w:left="285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backpack with water bottle holder on outside</w:t>
      </w:r>
    </w:p>
    <w:p w:rsidR="00967BBA" w:rsidRPr="00E47A9A" w:rsidRDefault="00967BBA" w:rsidP="00F4111C">
      <w:pPr>
        <w:ind w:left="285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Device (see District standards)</w:t>
      </w:r>
    </w:p>
    <w:p w:rsidR="00F4111C" w:rsidRDefault="00F4111C" w:rsidP="00F4111C">
      <w:pPr>
        <w:ind w:firstLine="720"/>
        <w:rPr>
          <w:b/>
          <w:sz w:val="24"/>
          <w:u w:val="single"/>
        </w:rPr>
      </w:pPr>
    </w:p>
    <w:p w:rsidR="003B4D0B" w:rsidRDefault="003B4D0B" w:rsidP="00F4111C">
      <w:pPr>
        <w:ind w:firstLine="720"/>
        <w:rPr>
          <w:b/>
          <w:sz w:val="24"/>
          <w:u w:val="single"/>
        </w:rPr>
      </w:pPr>
    </w:p>
    <w:p w:rsidR="00F4111C" w:rsidRDefault="00F4111C" w:rsidP="00F4111C">
      <w:pPr>
        <w:pStyle w:val="BodyTextIndent3"/>
      </w:pPr>
      <w:r>
        <w:t>.</w:t>
      </w:r>
    </w:p>
    <w:p w:rsidR="00154D31" w:rsidRDefault="00154D31" w:rsidP="00F502BC">
      <w:pPr>
        <w:rPr>
          <w:sz w:val="24"/>
        </w:rPr>
        <w:sectPr w:rsidR="00154D31" w:rsidSect="00F043E8">
          <w:type w:val="continuous"/>
          <w:pgSz w:w="12240" w:h="15840"/>
          <w:pgMar w:top="720" w:right="363" w:bottom="720" w:left="1418" w:header="720" w:footer="720" w:gutter="0"/>
          <w:cols w:num="2" w:space="720" w:equalWidth="0">
            <w:col w:w="2325" w:space="720"/>
            <w:col w:w="7412"/>
          </w:cols>
        </w:sectPr>
      </w:pPr>
      <w:bookmarkStart w:id="0" w:name="_GoBack"/>
      <w:bookmarkEnd w:id="0"/>
    </w:p>
    <w:p w:rsidR="002A2433" w:rsidRDefault="002A2433" w:rsidP="00FB5A67">
      <w:pPr>
        <w:rPr>
          <w:sz w:val="24"/>
        </w:rPr>
      </w:pPr>
    </w:p>
    <w:sectPr w:rsidR="002A2433" w:rsidSect="00154D31">
      <w:type w:val="continuous"/>
      <w:pgSz w:w="12240" w:h="15840"/>
      <w:pgMar w:top="720" w:right="363" w:bottom="720" w:left="141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AC"/>
    <w:multiLevelType w:val="hybridMultilevel"/>
    <w:tmpl w:val="F3021E2A"/>
    <w:lvl w:ilvl="0" w:tplc="2FC286CE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06A93B89"/>
    <w:multiLevelType w:val="hybridMultilevel"/>
    <w:tmpl w:val="C6762C22"/>
    <w:lvl w:ilvl="0" w:tplc="3D0C613C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F892420"/>
    <w:multiLevelType w:val="hybridMultilevel"/>
    <w:tmpl w:val="F62484C8"/>
    <w:lvl w:ilvl="0" w:tplc="A0A2D320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FAF4DB1"/>
    <w:multiLevelType w:val="hybridMultilevel"/>
    <w:tmpl w:val="4F68CEAA"/>
    <w:lvl w:ilvl="0" w:tplc="E8B6377A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19C54658"/>
    <w:multiLevelType w:val="hybridMultilevel"/>
    <w:tmpl w:val="C4080388"/>
    <w:lvl w:ilvl="0" w:tplc="58F8969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0D4371"/>
    <w:multiLevelType w:val="hybridMultilevel"/>
    <w:tmpl w:val="4BF695A8"/>
    <w:lvl w:ilvl="0" w:tplc="B9602EB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45F41"/>
    <w:multiLevelType w:val="hybridMultilevel"/>
    <w:tmpl w:val="6510B392"/>
    <w:lvl w:ilvl="0" w:tplc="24A2AD0E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13D5D83"/>
    <w:multiLevelType w:val="hybridMultilevel"/>
    <w:tmpl w:val="69681964"/>
    <w:lvl w:ilvl="0" w:tplc="AB2C3786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23117585"/>
    <w:multiLevelType w:val="hybridMultilevel"/>
    <w:tmpl w:val="3B6E672C"/>
    <w:lvl w:ilvl="0" w:tplc="A680EBBC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3535DA8"/>
    <w:multiLevelType w:val="hybridMultilevel"/>
    <w:tmpl w:val="55F061BC"/>
    <w:lvl w:ilvl="0" w:tplc="B7DAD7E6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80218A1"/>
    <w:multiLevelType w:val="hybridMultilevel"/>
    <w:tmpl w:val="EDD0F130"/>
    <w:lvl w:ilvl="0" w:tplc="828000F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29A7D18"/>
    <w:multiLevelType w:val="hybridMultilevel"/>
    <w:tmpl w:val="A9DC058C"/>
    <w:lvl w:ilvl="0" w:tplc="A72EFDF0">
      <w:start w:val="5"/>
      <w:numFmt w:val="decimal"/>
      <w:lvlText w:val="%1"/>
      <w:lvlJc w:val="left"/>
      <w:pPr>
        <w:ind w:left="6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2CA2C11"/>
    <w:multiLevelType w:val="hybridMultilevel"/>
    <w:tmpl w:val="B14C30D6"/>
    <w:lvl w:ilvl="0" w:tplc="A5CABFC6">
      <w:start w:val="1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3CDB54D4"/>
    <w:multiLevelType w:val="hybridMultilevel"/>
    <w:tmpl w:val="9C9A3E4C"/>
    <w:lvl w:ilvl="0" w:tplc="5BEAB74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46F95"/>
    <w:multiLevelType w:val="hybridMultilevel"/>
    <w:tmpl w:val="DAFCA2D8"/>
    <w:lvl w:ilvl="0" w:tplc="6344C2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E1DCB"/>
    <w:multiLevelType w:val="hybridMultilevel"/>
    <w:tmpl w:val="A1EEB3AE"/>
    <w:lvl w:ilvl="0" w:tplc="C086528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417B4FA4"/>
    <w:multiLevelType w:val="hybridMultilevel"/>
    <w:tmpl w:val="AE4624EE"/>
    <w:lvl w:ilvl="0" w:tplc="78643272">
      <w:start w:val="1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7926390"/>
    <w:multiLevelType w:val="hybridMultilevel"/>
    <w:tmpl w:val="3ADA25A8"/>
    <w:lvl w:ilvl="0" w:tplc="BAF876F0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4B45653A"/>
    <w:multiLevelType w:val="hybridMultilevel"/>
    <w:tmpl w:val="94FE543E"/>
    <w:lvl w:ilvl="0" w:tplc="8AFECB44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4CAD55E3"/>
    <w:multiLevelType w:val="hybridMultilevel"/>
    <w:tmpl w:val="388E1EEC"/>
    <w:lvl w:ilvl="0" w:tplc="519C54F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CFE5F2A"/>
    <w:multiLevelType w:val="hybridMultilevel"/>
    <w:tmpl w:val="8208E00C"/>
    <w:lvl w:ilvl="0" w:tplc="7B2CC88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C3AB0"/>
    <w:multiLevelType w:val="hybridMultilevel"/>
    <w:tmpl w:val="C55AADD4"/>
    <w:lvl w:ilvl="0" w:tplc="9AD8F7D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209732C"/>
    <w:multiLevelType w:val="hybridMultilevel"/>
    <w:tmpl w:val="B56446BC"/>
    <w:lvl w:ilvl="0" w:tplc="A0F2FF52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>
    <w:nsid w:val="53EE19D4"/>
    <w:multiLevelType w:val="hybridMultilevel"/>
    <w:tmpl w:val="CC207660"/>
    <w:lvl w:ilvl="0" w:tplc="1B1A2AA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9D620A3"/>
    <w:multiLevelType w:val="hybridMultilevel"/>
    <w:tmpl w:val="213C4F78"/>
    <w:lvl w:ilvl="0" w:tplc="E2B24CC8">
      <w:start w:val="1"/>
      <w:numFmt w:val="decimal"/>
      <w:lvlText w:val="%1"/>
      <w:lvlJc w:val="left"/>
      <w:pPr>
        <w:ind w:left="720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5AE26673"/>
    <w:multiLevelType w:val="hybridMultilevel"/>
    <w:tmpl w:val="F1120A96"/>
    <w:lvl w:ilvl="0" w:tplc="CCE29170">
      <w:start w:val="1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6">
    <w:nsid w:val="5BD960B7"/>
    <w:multiLevelType w:val="hybridMultilevel"/>
    <w:tmpl w:val="8F0C2B5A"/>
    <w:lvl w:ilvl="0" w:tplc="F3CA19FE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5C347140"/>
    <w:multiLevelType w:val="hybridMultilevel"/>
    <w:tmpl w:val="4FFE4582"/>
    <w:lvl w:ilvl="0" w:tplc="5592551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5634F5C"/>
    <w:multiLevelType w:val="hybridMultilevel"/>
    <w:tmpl w:val="DD244148"/>
    <w:lvl w:ilvl="0" w:tplc="E9C4AB3E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65E37DBD"/>
    <w:multiLevelType w:val="hybridMultilevel"/>
    <w:tmpl w:val="9D66F120"/>
    <w:lvl w:ilvl="0" w:tplc="939659E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71D1F5D"/>
    <w:multiLevelType w:val="hybridMultilevel"/>
    <w:tmpl w:val="54E2CDA8"/>
    <w:lvl w:ilvl="0" w:tplc="E32EDC48">
      <w:start w:val="1"/>
      <w:numFmt w:val="decimal"/>
      <w:lvlText w:val="%1"/>
      <w:lvlJc w:val="left"/>
      <w:pPr>
        <w:ind w:left="720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>
    <w:nsid w:val="73C05D66"/>
    <w:multiLevelType w:val="hybridMultilevel"/>
    <w:tmpl w:val="FE1E558A"/>
    <w:lvl w:ilvl="0" w:tplc="BCAA79F4">
      <w:start w:val="1"/>
      <w:numFmt w:val="decimal"/>
      <w:lvlText w:val="%1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775667B6"/>
    <w:multiLevelType w:val="hybridMultilevel"/>
    <w:tmpl w:val="E1FC29CC"/>
    <w:lvl w:ilvl="0" w:tplc="C406CD26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79A50862"/>
    <w:multiLevelType w:val="hybridMultilevel"/>
    <w:tmpl w:val="65F61C2A"/>
    <w:lvl w:ilvl="0" w:tplc="335A92C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7CD706D0"/>
    <w:multiLevelType w:val="hybridMultilevel"/>
    <w:tmpl w:val="F6C21EEE"/>
    <w:lvl w:ilvl="0" w:tplc="36629DCA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3"/>
  </w:num>
  <w:num w:numId="5">
    <w:abstractNumId w:val="0"/>
  </w:num>
  <w:num w:numId="6">
    <w:abstractNumId w:val="22"/>
  </w:num>
  <w:num w:numId="7">
    <w:abstractNumId w:val="25"/>
  </w:num>
  <w:num w:numId="8">
    <w:abstractNumId w:val="18"/>
  </w:num>
  <w:num w:numId="9">
    <w:abstractNumId w:val="6"/>
  </w:num>
  <w:num w:numId="10">
    <w:abstractNumId w:val="17"/>
  </w:num>
  <w:num w:numId="11">
    <w:abstractNumId w:val="1"/>
  </w:num>
  <w:num w:numId="12">
    <w:abstractNumId w:val="26"/>
  </w:num>
  <w:num w:numId="13">
    <w:abstractNumId w:val="15"/>
  </w:num>
  <w:num w:numId="14">
    <w:abstractNumId w:val="31"/>
  </w:num>
  <w:num w:numId="15">
    <w:abstractNumId w:val="14"/>
  </w:num>
  <w:num w:numId="16">
    <w:abstractNumId w:val="27"/>
  </w:num>
  <w:num w:numId="17">
    <w:abstractNumId w:val="29"/>
  </w:num>
  <w:num w:numId="18">
    <w:abstractNumId w:val="5"/>
  </w:num>
  <w:num w:numId="19">
    <w:abstractNumId w:val="34"/>
  </w:num>
  <w:num w:numId="20">
    <w:abstractNumId w:val="13"/>
  </w:num>
  <w:num w:numId="21">
    <w:abstractNumId w:val="20"/>
  </w:num>
  <w:num w:numId="22">
    <w:abstractNumId w:val="4"/>
  </w:num>
  <w:num w:numId="23">
    <w:abstractNumId w:val="11"/>
  </w:num>
  <w:num w:numId="24">
    <w:abstractNumId w:val="2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1"/>
  </w:num>
  <w:num w:numId="30">
    <w:abstractNumId w:val="28"/>
  </w:num>
  <w:num w:numId="31">
    <w:abstractNumId w:val="23"/>
  </w:num>
  <w:num w:numId="32">
    <w:abstractNumId w:val="24"/>
  </w:num>
  <w:num w:numId="33">
    <w:abstractNumId w:val="33"/>
  </w:num>
  <w:num w:numId="34">
    <w:abstractNumId w:val="16"/>
  </w:num>
  <w:num w:numId="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E"/>
    <w:rsid w:val="0001472D"/>
    <w:rsid w:val="0002778E"/>
    <w:rsid w:val="00035BB8"/>
    <w:rsid w:val="000404A1"/>
    <w:rsid w:val="00045AAC"/>
    <w:rsid w:val="00086BC4"/>
    <w:rsid w:val="000B6F8A"/>
    <w:rsid w:val="000C4E92"/>
    <w:rsid w:val="000E4CE1"/>
    <w:rsid w:val="000E710D"/>
    <w:rsid w:val="000F5090"/>
    <w:rsid w:val="00100EA4"/>
    <w:rsid w:val="00101105"/>
    <w:rsid w:val="00107913"/>
    <w:rsid w:val="00114048"/>
    <w:rsid w:val="00125D87"/>
    <w:rsid w:val="00126903"/>
    <w:rsid w:val="001505B6"/>
    <w:rsid w:val="00154D31"/>
    <w:rsid w:val="001622E0"/>
    <w:rsid w:val="00167C25"/>
    <w:rsid w:val="001745D2"/>
    <w:rsid w:val="001875E6"/>
    <w:rsid w:val="0019037D"/>
    <w:rsid w:val="00197EC8"/>
    <w:rsid w:val="001D1318"/>
    <w:rsid w:val="001D457F"/>
    <w:rsid w:val="0024478D"/>
    <w:rsid w:val="002508A1"/>
    <w:rsid w:val="00260914"/>
    <w:rsid w:val="0026300A"/>
    <w:rsid w:val="002873C6"/>
    <w:rsid w:val="002A2433"/>
    <w:rsid w:val="002C201D"/>
    <w:rsid w:val="002E74C3"/>
    <w:rsid w:val="003041D3"/>
    <w:rsid w:val="00313EC9"/>
    <w:rsid w:val="00315D59"/>
    <w:rsid w:val="00317ADD"/>
    <w:rsid w:val="003200EE"/>
    <w:rsid w:val="003215D4"/>
    <w:rsid w:val="00325A97"/>
    <w:rsid w:val="00326FAF"/>
    <w:rsid w:val="00330169"/>
    <w:rsid w:val="0035159C"/>
    <w:rsid w:val="003738A3"/>
    <w:rsid w:val="0038004A"/>
    <w:rsid w:val="0038297F"/>
    <w:rsid w:val="003A40FF"/>
    <w:rsid w:val="003B11E0"/>
    <w:rsid w:val="003B3F80"/>
    <w:rsid w:val="003B4D0B"/>
    <w:rsid w:val="003B7F27"/>
    <w:rsid w:val="003C6AC6"/>
    <w:rsid w:val="003E53C2"/>
    <w:rsid w:val="00405C8D"/>
    <w:rsid w:val="004109DF"/>
    <w:rsid w:val="004136B1"/>
    <w:rsid w:val="00420C3B"/>
    <w:rsid w:val="00437965"/>
    <w:rsid w:val="0045605F"/>
    <w:rsid w:val="0046548C"/>
    <w:rsid w:val="00466DD3"/>
    <w:rsid w:val="0048593B"/>
    <w:rsid w:val="004A168B"/>
    <w:rsid w:val="004A3A47"/>
    <w:rsid w:val="004D0B57"/>
    <w:rsid w:val="004D7CFB"/>
    <w:rsid w:val="004E0CE8"/>
    <w:rsid w:val="004E518B"/>
    <w:rsid w:val="004E5DAD"/>
    <w:rsid w:val="004F3922"/>
    <w:rsid w:val="005325E5"/>
    <w:rsid w:val="005377D1"/>
    <w:rsid w:val="00543358"/>
    <w:rsid w:val="00553F8F"/>
    <w:rsid w:val="00554A35"/>
    <w:rsid w:val="00556D96"/>
    <w:rsid w:val="005579E4"/>
    <w:rsid w:val="005619EE"/>
    <w:rsid w:val="005705BE"/>
    <w:rsid w:val="00573D02"/>
    <w:rsid w:val="00596B5B"/>
    <w:rsid w:val="005A4520"/>
    <w:rsid w:val="005B0601"/>
    <w:rsid w:val="005D0807"/>
    <w:rsid w:val="005F14C4"/>
    <w:rsid w:val="005F4681"/>
    <w:rsid w:val="00606E56"/>
    <w:rsid w:val="0063216C"/>
    <w:rsid w:val="00634DFD"/>
    <w:rsid w:val="00643DF4"/>
    <w:rsid w:val="00651B93"/>
    <w:rsid w:val="0066732D"/>
    <w:rsid w:val="006712F0"/>
    <w:rsid w:val="006B2756"/>
    <w:rsid w:val="006B4562"/>
    <w:rsid w:val="006B7478"/>
    <w:rsid w:val="006D04B9"/>
    <w:rsid w:val="006D6141"/>
    <w:rsid w:val="006F4F25"/>
    <w:rsid w:val="00717057"/>
    <w:rsid w:val="007409E2"/>
    <w:rsid w:val="00742E00"/>
    <w:rsid w:val="00745EB3"/>
    <w:rsid w:val="00751012"/>
    <w:rsid w:val="007517AF"/>
    <w:rsid w:val="0075737C"/>
    <w:rsid w:val="007707C0"/>
    <w:rsid w:val="007948C2"/>
    <w:rsid w:val="00796EB7"/>
    <w:rsid w:val="007B2085"/>
    <w:rsid w:val="007B728A"/>
    <w:rsid w:val="007D1749"/>
    <w:rsid w:val="007E1948"/>
    <w:rsid w:val="007E640B"/>
    <w:rsid w:val="00807070"/>
    <w:rsid w:val="008156BE"/>
    <w:rsid w:val="00825362"/>
    <w:rsid w:val="008443D4"/>
    <w:rsid w:val="00844B99"/>
    <w:rsid w:val="00860DF0"/>
    <w:rsid w:val="00861624"/>
    <w:rsid w:val="008740F1"/>
    <w:rsid w:val="008766BB"/>
    <w:rsid w:val="00890BC6"/>
    <w:rsid w:val="0089718E"/>
    <w:rsid w:val="008A2F7F"/>
    <w:rsid w:val="008B1753"/>
    <w:rsid w:val="008B74D2"/>
    <w:rsid w:val="008B793E"/>
    <w:rsid w:val="008C3EB7"/>
    <w:rsid w:val="008D1ECD"/>
    <w:rsid w:val="008D635E"/>
    <w:rsid w:val="008E3108"/>
    <w:rsid w:val="008F58CC"/>
    <w:rsid w:val="008F6608"/>
    <w:rsid w:val="009169C3"/>
    <w:rsid w:val="009171DE"/>
    <w:rsid w:val="00921E92"/>
    <w:rsid w:val="009269D2"/>
    <w:rsid w:val="009310D6"/>
    <w:rsid w:val="00967BBA"/>
    <w:rsid w:val="00974A96"/>
    <w:rsid w:val="00990210"/>
    <w:rsid w:val="009A28EB"/>
    <w:rsid w:val="009A6DA0"/>
    <w:rsid w:val="009D6F11"/>
    <w:rsid w:val="009E2D02"/>
    <w:rsid w:val="009F1BB0"/>
    <w:rsid w:val="00A432C7"/>
    <w:rsid w:val="00A65F6F"/>
    <w:rsid w:val="00A70F59"/>
    <w:rsid w:val="00A728A6"/>
    <w:rsid w:val="00AD04D1"/>
    <w:rsid w:val="00AD3197"/>
    <w:rsid w:val="00AD51F4"/>
    <w:rsid w:val="00AE08F8"/>
    <w:rsid w:val="00AF7485"/>
    <w:rsid w:val="00B4252C"/>
    <w:rsid w:val="00B43B45"/>
    <w:rsid w:val="00B51642"/>
    <w:rsid w:val="00B72EF6"/>
    <w:rsid w:val="00BC79E8"/>
    <w:rsid w:val="00BD04C5"/>
    <w:rsid w:val="00BD49C8"/>
    <w:rsid w:val="00C152C2"/>
    <w:rsid w:val="00C32FD0"/>
    <w:rsid w:val="00C55932"/>
    <w:rsid w:val="00C606E4"/>
    <w:rsid w:val="00CA4F95"/>
    <w:rsid w:val="00CB0945"/>
    <w:rsid w:val="00CC4A65"/>
    <w:rsid w:val="00CF3E99"/>
    <w:rsid w:val="00D023A9"/>
    <w:rsid w:val="00D2056F"/>
    <w:rsid w:val="00D463E8"/>
    <w:rsid w:val="00D51F42"/>
    <w:rsid w:val="00D552F6"/>
    <w:rsid w:val="00D56025"/>
    <w:rsid w:val="00D7173E"/>
    <w:rsid w:val="00D7345A"/>
    <w:rsid w:val="00D739EB"/>
    <w:rsid w:val="00D74048"/>
    <w:rsid w:val="00DB6343"/>
    <w:rsid w:val="00DE63BF"/>
    <w:rsid w:val="00DF097E"/>
    <w:rsid w:val="00E14917"/>
    <w:rsid w:val="00E20A80"/>
    <w:rsid w:val="00E40D78"/>
    <w:rsid w:val="00E47A9A"/>
    <w:rsid w:val="00E54196"/>
    <w:rsid w:val="00E838C2"/>
    <w:rsid w:val="00EA0C7E"/>
    <w:rsid w:val="00EA3D2B"/>
    <w:rsid w:val="00EB19A7"/>
    <w:rsid w:val="00EB6822"/>
    <w:rsid w:val="00EC6323"/>
    <w:rsid w:val="00EF69FB"/>
    <w:rsid w:val="00F043E8"/>
    <w:rsid w:val="00F07BE4"/>
    <w:rsid w:val="00F122E0"/>
    <w:rsid w:val="00F21B8A"/>
    <w:rsid w:val="00F32F8E"/>
    <w:rsid w:val="00F353AC"/>
    <w:rsid w:val="00F4111C"/>
    <w:rsid w:val="00F44DA1"/>
    <w:rsid w:val="00F502BC"/>
    <w:rsid w:val="00F7470E"/>
    <w:rsid w:val="00F84B26"/>
    <w:rsid w:val="00F87616"/>
    <w:rsid w:val="00FA393D"/>
    <w:rsid w:val="00FB5A67"/>
    <w:rsid w:val="00FC1BE6"/>
    <w:rsid w:val="00FF1458"/>
    <w:rsid w:val="00FF30B9"/>
    <w:rsid w:val="00FF4E4A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8"/>
  </w:style>
  <w:style w:type="paragraph" w:styleId="Heading1">
    <w:name w:val="heading 1"/>
    <w:basedOn w:val="Normal"/>
    <w:next w:val="Normal"/>
    <w:qFormat/>
    <w:rsid w:val="004E0CE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E0CE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E0CE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E0CE8"/>
    <w:pPr>
      <w:keepNext/>
      <w:ind w:left="195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CE8"/>
    <w:pPr>
      <w:ind w:left="195"/>
    </w:pPr>
  </w:style>
  <w:style w:type="paragraph" w:styleId="BodyText">
    <w:name w:val="Body Text"/>
    <w:basedOn w:val="Normal"/>
    <w:semiHidden/>
    <w:rsid w:val="004E0CE8"/>
    <w:rPr>
      <w:sz w:val="24"/>
    </w:rPr>
  </w:style>
  <w:style w:type="paragraph" w:styleId="BodyTextIndent2">
    <w:name w:val="Body Text Indent 2"/>
    <w:basedOn w:val="Normal"/>
    <w:semiHidden/>
    <w:rsid w:val="004E0CE8"/>
    <w:pPr>
      <w:ind w:left="195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E0CE8"/>
    <w:pPr>
      <w:ind w:left="255"/>
    </w:pPr>
    <w:rPr>
      <w:sz w:val="24"/>
    </w:rPr>
  </w:style>
  <w:style w:type="paragraph" w:styleId="BodyText2">
    <w:name w:val="Body Text 2"/>
    <w:basedOn w:val="Normal"/>
    <w:semiHidden/>
    <w:rsid w:val="004E0CE8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411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8"/>
  </w:style>
  <w:style w:type="paragraph" w:styleId="Heading1">
    <w:name w:val="heading 1"/>
    <w:basedOn w:val="Normal"/>
    <w:next w:val="Normal"/>
    <w:qFormat/>
    <w:rsid w:val="004E0CE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E0CE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E0CE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E0CE8"/>
    <w:pPr>
      <w:keepNext/>
      <w:ind w:left="195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CE8"/>
    <w:pPr>
      <w:ind w:left="195"/>
    </w:pPr>
  </w:style>
  <w:style w:type="paragraph" w:styleId="BodyText">
    <w:name w:val="Body Text"/>
    <w:basedOn w:val="Normal"/>
    <w:semiHidden/>
    <w:rsid w:val="004E0CE8"/>
    <w:rPr>
      <w:sz w:val="24"/>
    </w:rPr>
  </w:style>
  <w:style w:type="paragraph" w:styleId="BodyTextIndent2">
    <w:name w:val="Body Text Indent 2"/>
    <w:basedOn w:val="Normal"/>
    <w:semiHidden/>
    <w:rsid w:val="004E0CE8"/>
    <w:pPr>
      <w:ind w:left="195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E0CE8"/>
    <w:pPr>
      <w:ind w:left="255"/>
    </w:pPr>
    <w:rPr>
      <w:sz w:val="24"/>
    </w:rPr>
  </w:style>
  <w:style w:type="paragraph" w:styleId="BodyText2">
    <w:name w:val="Body Text 2"/>
    <w:basedOn w:val="Normal"/>
    <w:semiHidden/>
    <w:rsid w:val="004E0CE8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411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POPE JOHN XXII CATHOLIC SCHOOL</vt:lpstr>
    </vt:vector>
  </TitlesOfParts>
  <Company>EICS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POPE JOHN XXII CATHOLIC SCHOOL</dc:title>
  <dc:creator>Jeannette Wilson</dc:creator>
  <cp:lastModifiedBy>Buban, May-Lee</cp:lastModifiedBy>
  <cp:revision>3</cp:revision>
  <cp:lastPrinted>2015-03-12T19:57:00Z</cp:lastPrinted>
  <dcterms:created xsi:type="dcterms:W3CDTF">2016-09-02T21:42:00Z</dcterms:created>
  <dcterms:modified xsi:type="dcterms:W3CDTF">2016-09-02T21:43:00Z</dcterms:modified>
</cp:coreProperties>
</file>